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157A7" w:rsidP="004157A7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6B31A5">
              <w:rPr>
                <w:color w:val="191919"/>
                <w:szCs w:val="28"/>
              </w:rPr>
              <w:t>6 декабря</w:t>
            </w:r>
            <w:r w:rsidR="006C7E2B">
              <w:rPr>
                <w:color w:val="191919"/>
                <w:szCs w:val="28"/>
              </w:rPr>
              <w:t xml:space="preserve">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6B31A5">
        <w:rPr>
          <w:szCs w:val="28"/>
        </w:rPr>
        <w:t>1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970AA6">
        <w:rPr>
          <w:color w:val="191919"/>
          <w:szCs w:val="28"/>
        </w:rPr>
        <w:t>6 декабря</w:t>
      </w:r>
      <w:r w:rsidR="003B70FE">
        <w:rPr>
          <w:color w:val="191919"/>
          <w:szCs w:val="28"/>
        </w:rPr>
        <w:t xml:space="preserve">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675C96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6B31A5">
        <w:rPr>
          <w:color w:val="333333"/>
          <w:szCs w:val="28"/>
        </w:rPr>
        <w:t>1.1,</w:t>
      </w:r>
      <w:r w:rsidR="004C56F8">
        <w:rPr>
          <w:color w:val="333333"/>
          <w:szCs w:val="28"/>
        </w:rPr>
        <w:t xml:space="preserve"> 1</w:t>
      </w:r>
      <w:r w:rsidR="002C36AF">
        <w:rPr>
          <w:color w:val="333333"/>
          <w:szCs w:val="28"/>
        </w:rPr>
        <w:t>.2,</w:t>
      </w:r>
      <w:r w:rsidR="004C56F8">
        <w:rPr>
          <w:color w:val="333333"/>
          <w:szCs w:val="28"/>
        </w:rPr>
        <w:t xml:space="preserve"> 1</w:t>
      </w:r>
      <w:r w:rsidR="00292DE6">
        <w:rPr>
          <w:color w:val="333333"/>
          <w:szCs w:val="28"/>
        </w:rPr>
        <w:t>.3,</w:t>
      </w:r>
      <w:r w:rsidR="004C56F8">
        <w:rPr>
          <w:color w:val="333333"/>
          <w:szCs w:val="28"/>
        </w:rPr>
        <w:t xml:space="preserve"> 1</w:t>
      </w:r>
      <w:r w:rsidR="00B17970">
        <w:rPr>
          <w:color w:val="333333"/>
          <w:szCs w:val="28"/>
        </w:rPr>
        <w:t>.4,</w:t>
      </w:r>
      <w:r w:rsidR="004C56F8">
        <w:rPr>
          <w:color w:val="333333"/>
          <w:szCs w:val="28"/>
        </w:rPr>
        <w:t xml:space="preserve"> 1.7, 1.8, 1.9, 1.10, 1.13, 1.14, 1.16, 1.21, 1.22, 1.23, 1.34, 1.74, 1.75, 1.101, 4.5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 xml:space="preserve">изложить в редакции согласно Приложению </w:t>
      </w:r>
      <w:r>
        <w:t xml:space="preserve"> </w:t>
      </w:r>
      <w:r w:rsidRPr="00E3321C">
        <w:t xml:space="preserve"> к настоящему постановлению.</w:t>
      </w:r>
    </w:p>
    <w:p w:rsidR="00645A86" w:rsidRDefault="00645A8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Исключить из Схемы строки 1.29, 1.36, 1.40, 1.50, 1.70, 1.90, 2.2, 2.5-2.8, 3.5, 4.6, 4.9.</w:t>
      </w:r>
    </w:p>
    <w:p w:rsidR="00AA46F7" w:rsidRPr="003B70FE" w:rsidRDefault="00E95374" w:rsidP="003B70FE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B70FE">
        <w:rPr>
          <w:szCs w:val="28"/>
        </w:rPr>
        <w:t xml:space="preserve">        </w:t>
      </w:r>
      <w:r w:rsidR="00F055BA" w:rsidRPr="003B70FE">
        <w:rPr>
          <w:szCs w:val="28"/>
        </w:rPr>
        <w:t xml:space="preserve"> </w:t>
      </w:r>
      <w:r w:rsidR="009B78B1" w:rsidRPr="003B70FE">
        <w:rPr>
          <w:szCs w:val="28"/>
        </w:rPr>
        <w:t xml:space="preserve">2. </w:t>
      </w:r>
      <w:r w:rsidR="00AA46F7" w:rsidRPr="003B70FE">
        <w:rPr>
          <w:szCs w:val="28"/>
        </w:rPr>
        <w:t>Официально опубликовать  настоящее постановление</w:t>
      </w:r>
      <w:r w:rsidR="008C2748" w:rsidRPr="003B70FE">
        <w:rPr>
          <w:szCs w:val="28"/>
        </w:rPr>
        <w:t>.</w:t>
      </w:r>
      <w:r w:rsidR="00AA46F7" w:rsidRPr="003B70FE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22779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2F376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   № ______</w:t>
      </w:r>
    </w:p>
    <w:p w:rsidR="00675C96" w:rsidRDefault="00675C96" w:rsidP="00675C96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675C96" w:rsidRPr="00C61CED" w:rsidTr="00D97895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675C96" w:rsidTr="00D97895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353D7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</w:t>
            </w:r>
            <w:r>
              <w:rPr>
                <w:color w:val="000000"/>
                <w:sz w:val="16"/>
                <w:szCs w:val="16"/>
              </w:rPr>
              <w:br w:type="page"/>
              <w:t>ул. Южная,                в районе дома №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 w:type="page"/>
              <w:t>н 2: X – 5810.32; Y – 18391.77</w:t>
            </w:r>
            <w:r>
              <w:rPr>
                <w:color w:val="000000"/>
                <w:sz w:val="16"/>
                <w:szCs w:val="16"/>
              </w:rPr>
              <w:br w:type="page"/>
              <w:t>н 3: X – 5808.43;Y – 18391.14</w:t>
            </w:r>
            <w:r>
              <w:rPr>
                <w:color w:val="000000"/>
                <w:sz w:val="16"/>
                <w:szCs w:val="16"/>
              </w:rPr>
              <w:br w:type="page"/>
              <w:t>н 4:X – 5808.90; 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B94111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р-не д.№ 64,</w:t>
            </w:r>
            <w:r>
              <w:rPr>
                <w:color w:val="000000"/>
                <w:sz w:val="16"/>
                <w:szCs w:val="16"/>
              </w:rPr>
              <w:br/>
              <w:t>справа от автобусной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56F8" w:rsidTr="00B94111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56F8" w:rsidTr="00B94111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ул.Станичная,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56F8" w:rsidTr="00FA396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82317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82317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82317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A5313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A5313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A5313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15апреля </w:t>
            </w:r>
            <w:r>
              <w:rPr>
                <w:color w:val="000000"/>
                <w:sz w:val="16"/>
                <w:szCs w:val="16"/>
              </w:rPr>
              <w:br/>
              <w:t>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9476.76; Y – 7820.36</w:t>
            </w:r>
            <w:r>
              <w:rPr>
                <w:color w:val="000000"/>
                <w:sz w:val="16"/>
                <w:szCs w:val="16"/>
              </w:rPr>
              <w:br/>
              <w:t>н 2: X – 9472.33; Y – 7823.42</w:t>
            </w:r>
            <w:r>
              <w:rPr>
                <w:color w:val="000000"/>
                <w:sz w:val="16"/>
                <w:szCs w:val="16"/>
              </w:rPr>
              <w:br/>
              <w:t>н 3: X – 9468.02; Y – 7817.19</w:t>
            </w:r>
            <w:r>
              <w:rPr>
                <w:color w:val="000000"/>
                <w:sz w:val="16"/>
                <w:szCs w:val="16"/>
              </w:rPr>
              <w:br/>
              <w:t>н 4: X – 9472.45; Y – 7814.12;</w:t>
            </w:r>
            <w:r>
              <w:rPr>
                <w:color w:val="000000"/>
                <w:sz w:val="16"/>
                <w:szCs w:val="16"/>
              </w:rPr>
              <w:br/>
              <w:t>н 5: X – 9474,13; Y – 7816.56</w:t>
            </w:r>
            <w:r>
              <w:rPr>
                <w:color w:val="000000"/>
                <w:sz w:val="16"/>
                <w:szCs w:val="16"/>
              </w:rPr>
              <w:br/>
              <w:t>н 6: X – 9474.71; Y – 7816.16</w:t>
            </w:r>
            <w:r>
              <w:rPr>
                <w:color w:val="000000"/>
                <w:sz w:val="16"/>
                <w:szCs w:val="16"/>
              </w:rPr>
              <w:br/>
              <w:t>н 7: X – 9475.65; Y – 7817.54</w:t>
            </w:r>
            <w:r>
              <w:rPr>
                <w:color w:val="000000"/>
                <w:sz w:val="16"/>
                <w:szCs w:val="16"/>
              </w:rPr>
              <w:br/>
              <w:t xml:space="preserve">н 8: X – 9475.07; Y – 7817.92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28.11.2022</w:t>
            </w:r>
            <w:r>
              <w:rPr>
                <w:color w:val="000000"/>
                <w:sz w:val="16"/>
                <w:szCs w:val="16"/>
              </w:rPr>
              <w:br/>
              <w:t xml:space="preserve"> с 28.11.2022</w:t>
            </w:r>
            <w:r>
              <w:rPr>
                <w:color w:val="000000"/>
                <w:sz w:val="16"/>
                <w:szCs w:val="16"/>
              </w:rPr>
              <w:br/>
              <w:t>по 27.11.2027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28.11.2022</w:t>
            </w:r>
            <w:r>
              <w:rPr>
                <w:color w:val="000000"/>
                <w:sz w:val="16"/>
                <w:szCs w:val="16"/>
              </w:rPr>
              <w:br/>
              <w:t>по 27.11.2027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21.11.2022</w:t>
            </w:r>
            <w:r>
              <w:rPr>
                <w:color w:val="000000"/>
                <w:sz w:val="16"/>
                <w:szCs w:val="16"/>
              </w:rPr>
              <w:br/>
              <w:t>с 21.11.2022</w:t>
            </w:r>
            <w:r>
              <w:rPr>
                <w:color w:val="000000"/>
                <w:sz w:val="16"/>
                <w:szCs w:val="16"/>
              </w:rPr>
              <w:br/>
              <w:t>по 20.11.2027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21.11.2022</w:t>
            </w:r>
            <w:r>
              <w:rPr>
                <w:color w:val="000000"/>
                <w:sz w:val="16"/>
                <w:szCs w:val="16"/>
              </w:rPr>
              <w:br/>
              <w:t>по 20.11.2027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ул.Светлая, 12А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30.11.2007</w:t>
            </w:r>
            <w:r>
              <w:rPr>
                <w:color w:val="000000"/>
                <w:sz w:val="16"/>
                <w:szCs w:val="16"/>
              </w:rPr>
              <w:br/>
              <w:t xml:space="preserve">Доп.согласшение </w:t>
            </w:r>
            <w:r>
              <w:rPr>
                <w:color w:val="000000"/>
                <w:sz w:val="16"/>
                <w:szCs w:val="16"/>
              </w:rPr>
              <w:br/>
              <w:t>с 30.12.2019 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30.12.2019 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E263BB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391426,31; Y – 2205115,99</w:t>
            </w:r>
            <w:r>
              <w:rPr>
                <w:color w:val="000000"/>
                <w:sz w:val="16"/>
                <w:szCs w:val="16"/>
              </w:rPr>
              <w:br/>
              <w:t>н 2: X – 391424,99; Y –2205118,68</w:t>
            </w:r>
            <w:r>
              <w:rPr>
                <w:color w:val="000000"/>
                <w:sz w:val="16"/>
                <w:szCs w:val="16"/>
              </w:rPr>
              <w:br/>
              <w:t>н 3: X – 391422,02; Y –2205117,22</w:t>
            </w:r>
            <w:r>
              <w:rPr>
                <w:color w:val="000000"/>
                <w:sz w:val="16"/>
                <w:szCs w:val="16"/>
              </w:rPr>
              <w:br/>
              <w:t>н 4: X – 391423,35; Y – 2205114,53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9A4BF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ул.Орджоникидзе, 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63:03:0212013:50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30.11.2007</w:t>
            </w:r>
            <w:r>
              <w:rPr>
                <w:color w:val="000000"/>
                <w:sz w:val="16"/>
                <w:szCs w:val="16"/>
              </w:rPr>
              <w:br/>
              <w:t>Доп.соглашение  от 19.12.2019</w:t>
            </w:r>
            <w:r>
              <w:rPr>
                <w:color w:val="000000"/>
                <w:sz w:val="16"/>
                <w:szCs w:val="16"/>
              </w:rPr>
              <w:br/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675C96" w:rsidRPr="00FF1541" w:rsidRDefault="00675C96" w:rsidP="00675C96">
      <w:pPr>
        <w:spacing w:line="240" w:lineRule="auto"/>
        <w:rPr>
          <w:sz w:val="12"/>
          <w:szCs w:val="72"/>
        </w:rPr>
      </w:pPr>
    </w:p>
    <w:p w:rsidR="00675C96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675C96" w:rsidRDefault="00675C96" w:rsidP="00675C96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F63189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B1" w:rsidRDefault="003875B1" w:rsidP="00DC1441">
      <w:pPr>
        <w:spacing w:line="240" w:lineRule="auto"/>
      </w:pPr>
      <w:r>
        <w:separator/>
      </w:r>
    </w:p>
  </w:endnote>
  <w:endnote w:type="continuationSeparator" w:id="1">
    <w:p w:rsidR="003875B1" w:rsidRDefault="003875B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B1" w:rsidRDefault="003875B1" w:rsidP="00DC1441">
      <w:pPr>
        <w:spacing w:line="240" w:lineRule="auto"/>
      </w:pPr>
      <w:r>
        <w:separator/>
      </w:r>
    </w:p>
  </w:footnote>
  <w:footnote w:type="continuationSeparator" w:id="1">
    <w:p w:rsidR="003875B1" w:rsidRDefault="003875B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256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9780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917</cp:revision>
  <cp:lastPrinted>2023-01-24T04:21:00Z</cp:lastPrinted>
  <dcterms:created xsi:type="dcterms:W3CDTF">2012-08-20T11:34:00Z</dcterms:created>
  <dcterms:modified xsi:type="dcterms:W3CDTF">2023-01-24T04:28:00Z</dcterms:modified>
</cp:coreProperties>
</file>